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C0B" w:rsidRPr="00930C0B" w:rsidRDefault="00C67F17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AADFF4" wp14:editId="375E981D">
            <wp:simplePos x="0" y="0"/>
            <wp:positionH relativeFrom="leftMargin">
              <wp:posOffset>346710</wp:posOffset>
            </wp:positionH>
            <wp:positionV relativeFrom="page">
              <wp:posOffset>224155</wp:posOffset>
            </wp:positionV>
            <wp:extent cx="904875" cy="1329989"/>
            <wp:effectExtent l="0" t="0" r="0" b="3810"/>
            <wp:wrapThrough wrapText="bothSides">
              <wp:wrapPolygon edited="0">
                <wp:start x="0" y="0"/>
                <wp:lineTo x="0" y="21352"/>
                <wp:lineTo x="20918" y="21352"/>
                <wp:lineTo x="20918" y="0"/>
                <wp:lineTo x="0" y="0"/>
              </wp:wrapPolygon>
            </wp:wrapThrough>
            <wp:docPr id="2" name="Рисунок 2" descr="Светофор: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фор: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32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0B" w:rsidRPr="00930C0B">
        <w:rPr>
          <w:b/>
          <w:bCs/>
          <w:i/>
          <w:iCs/>
          <w:color w:val="FF0000"/>
          <w:sz w:val="44"/>
          <w:szCs w:val="44"/>
        </w:rPr>
        <w:t>Рекомендации для родителей.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4"/>
          <w:szCs w:val="44"/>
        </w:rPr>
      </w:pPr>
      <w:r w:rsidRPr="00930C0B">
        <w:rPr>
          <w:b/>
          <w:bCs/>
          <w:i/>
          <w:iCs/>
          <w:color w:val="FF0000"/>
          <w:sz w:val="44"/>
          <w:szCs w:val="44"/>
          <w:u w:val="single"/>
        </w:rPr>
        <w:t>Как научить ребенка не попадать в типичные дорожные "ловушки".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Главная опасность - стоящая машина!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 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Не обходите стоящий автобус ни спереди, ни сзади!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 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Умейте предвидеть скрытую опасность!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 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Машина приближается медленно, и все же надо пропустить ее.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 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И у светофора можно встретить опасность.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 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"Пустынную" улицу дети часто перебегают не глядя.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lastRenderedPageBreak/>
        <w:t> 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Стоя на осевой линии, помните: сзади может оказаться машина!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 xml:space="preserve"> Дойдя до осевой линии и остановившись, дети обычно следят только за машинами, двигающимися с правой стороны, и забывают </w:t>
      </w:r>
      <w:proofErr w:type="gramStart"/>
      <w:r w:rsidRPr="00930C0B">
        <w:rPr>
          <w:color w:val="404040"/>
          <w:sz w:val="30"/>
          <w:szCs w:val="30"/>
        </w:rPr>
        <w:t>об автомобилях</w:t>
      </w:r>
      <w:proofErr w:type="gramEnd"/>
      <w:r w:rsidRPr="00930C0B">
        <w:rPr>
          <w:color w:val="404040"/>
          <w:sz w:val="30"/>
          <w:szCs w:val="30"/>
        </w:rPr>
        <w:t xml:space="preserve">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На улице крепко держите ребенка за руку!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  <w:sz w:val="20"/>
          <w:szCs w:val="20"/>
          <w:u w:val="single"/>
        </w:rPr>
      </w:pPr>
      <w:r w:rsidRPr="00930C0B">
        <w:rPr>
          <w:b/>
          <w:bCs/>
          <w:color w:val="404040"/>
          <w:sz w:val="30"/>
          <w:szCs w:val="30"/>
          <w:u w:val="single"/>
        </w:rPr>
        <w:t>Арки и выезды из дворов - места скрытой опасности!</w:t>
      </w:r>
    </w:p>
    <w:p w:rsidR="00930C0B" w:rsidRP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404040"/>
          <w:sz w:val="20"/>
          <w:szCs w:val="20"/>
        </w:rPr>
      </w:pPr>
      <w:r w:rsidRPr="00930C0B">
        <w:rPr>
          <w:color w:val="404040"/>
          <w:sz w:val="30"/>
          <w:szCs w:val="30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930C0B" w:rsidRDefault="00930C0B" w:rsidP="00930C0B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0"/>
          <w:szCs w:val="30"/>
        </w:rPr>
      </w:pPr>
      <w:r w:rsidRPr="00930C0B">
        <w:rPr>
          <w:b/>
          <w:bCs/>
          <w:i/>
          <w:iCs/>
          <w:color w:val="FF0000"/>
          <w:sz w:val="40"/>
          <w:szCs w:val="40"/>
          <w:u w:val="single"/>
        </w:rPr>
        <w:t>Помните</w:t>
      </w:r>
      <w:r w:rsidRPr="00930C0B">
        <w:rPr>
          <w:color w:val="FF0000"/>
          <w:sz w:val="30"/>
          <w:szCs w:val="30"/>
        </w:rPr>
        <w:t>!</w:t>
      </w:r>
    </w:p>
    <w:p w:rsidR="00930C0B" w:rsidRPr="00930C0B" w:rsidRDefault="00C67F17" w:rsidP="00930C0B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725076" wp14:editId="71859CF9">
            <wp:simplePos x="0" y="0"/>
            <wp:positionH relativeFrom="leftMargin">
              <wp:posOffset>6080760</wp:posOffset>
            </wp:positionH>
            <wp:positionV relativeFrom="page">
              <wp:posOffset>8635365</wp:posOffset>
            </wp:positionV>
            <wp:extent cx="1019379" cy="1329690"/>
            <wp:effectExtent l="0" t="0" r="9525" b="3810"/>
            <wp:wrapThrough wrapText="bothSides">
              <wp:wrapPolygon edited="0">
                <wp:start x="0" y="0"/>
                <wp:lineTo x="0" y="21352"/>
                <wp:lineTo x="21398" y="21352"/>
                <wp:lineTo x="21398" y="0"/>
                <wp:lineTo x="0" y="0"/>
              </wp:wrapPolygon>
            </wp:wrapThrough>
            <wp:docPr id="1" name="Рисунок 1" descr="Светофор: картинк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етофор: картинк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19379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0B" w:rsidRPr="00930C0B">
        <w:rPr>
          <w:i/>
          <w:iCs/>
          <w:color w:val="FF0000"/>
          <w:sz w:val="44"/>
          <w:szCs w:val="44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734471" w:rsidRPr="00930C0B" w:rsidRDefault="0073447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34471" w:rsidRPr="0093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4C"/>
    <w:rsid w:val="00734471"/>
    <w:rsid w:val="00916A4C"/>
    <w:rsid w:val="00930C0B"/>
    <w:rsid w:val="00C6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A4AB0-6A5A-4F26-A418-EFA02482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2022-01-17T07:59:00Z</dcterms:created>
  <dcterms:modified xsi:type="dcterms:W3CDTF">2022-01-17T08:11:00Z</dcterms:modified>
</cp:coreProperties>
</file>